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FDD" w:rsidRDefault="00A50E39">
      <w:r>
        <w:rPr>
          <w:noProof/>
          <w:lang w:eastAsia="es-MX"/>
        </w:rPr>
        <w:pict>
          <v:group id="Grupo 1" o:spid="_x0000_s1026" alt="Gráficos de encabezado" style="position:absolute;left:0;text-align:left;margin-left:0;margin-top:36pt;width:524.85pt;height:139.0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">
            <v:rect id="Rectángulo rojo" o:spid="_x0000_s1027" style="position:absolute;left:11340;top:4002;width:55324;height:104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txsMAA&#10;AADbAAAADwAAAGRycy9kb3ducmV2LnhtbESP24rCMBRF3wf8h3AE38bUCyrVKCIIIsyDlw84NMem&#10;2pyUJtr2782A4ONmXxZ7tWltKV5U+8KxgtEwAUGcOV1wruB62f8uQPiArLF0TAo68rBZ935WmGrX&#10;8Ile55CLOMI+RQUmhCqV0meGLPqhq4ijd3O1xRBlnUtdYxPHbSnHSTKTFguOBIMV7Qxlj/PTRgjS&#10;qRvNm93jz7THgsruTs9OqUG/3S5BBGrDN/xpH7SC6QT+v8QfIN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8txsMAAAADbAAAADwAAAAAAAAAAAAAAAACYAgAAZHJzL2Rvd25y&#10;ZXYueG1sUEsFBgAAAAAEAAQA9QAAAIUDAAAAAA==&#10;" fillcolor="#4472c4 [3204]" strokecolor="#1f3763 [1604]" strokeweight="1pt">
              <v:textbox style="mso-next-textbox:#Rectángulo rojo">
                <w:txbxContent>
                  <w:p w:rsidR="00FC6FDD" w:rsidRPr="00FC6FDD" w:rsidRDefault="00F50798" w:rsidP="00FC6FDD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Carlos Joaquín Ramos Escalante</w:t>
                    </w:r>
                  </w:p>
                  <w:p w:rsidR="00FC6FDD" w:rsidRPr="00FC6FDD" w:rsidRDefault="00FC6FDD" w:rsidP="00FC6FDD">
                    <w:pPr>
                      <w:spacing w:after="0" w:line="240" w:lineRule="auto"/>
                      <w:jc w:val="right"/>
                    </w:pPr>
                  </w:p>
                  <w:p w:rsidR="00FC6FDD" w:rsidRPr="00FC6FDD" w:rsidRDefault="008B17F6" w:rsidP="00FC6FDD">
                    <w:pPr>
                      <w:spacing w:after="0" w:line="240" w:lineRule="auto"/>
                      <w:jc w:val="right"/>
                    </w:pPr>
                    <w:r>
                      <w:t>Auxiliar</w:t>
                    </w:r>
                  </w:p>
                  <w:p w:rsidR="00FC6FDD" w:rsidRPr="00FC6FDD" w:rsidRDefault="007E3F0E" w:rsidP="00FC6FDD">
                    <w:pPr>
                      <w:spacing w:after="0" w:line="240" w:lineRule="auto"/>
                      <w:jc w:val="right"/>
                    </w:pPr>
                    <w:r>
                      <w:t>DIRECCION DE GESTION DOCUMENTAL Y PROCEDIMIENTOS</w:t>
                    </w: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style="position:absolute;width:18104;height:181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3tXsUA&#10;AADbAAAADwAAAGRycy9kb3ducmV2LnhtbESPQWvCQBSE7wX/w/KE3urGICWmriLSSiGHoOaQ3l6z&#10;r0kw+zZkV03/fbcgeBxm5htmtRlNJ640uNaygvksAkFcWd1yraA4fbwkIJxH1thZJgW/5GCznjyt&#10;MNX2xge6Hn0tAoRdigoa7/tUSlc1ZNDNbE8cvB87GPRBDrXUA94C3HQyjqJXabDlsNBgT7uGqvPx&#10;YhR8xyVmSV7U73lSLi3FX36f9Uo9T8ftGwhPo3+E7+1PrWCxgP8v4Qf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be1exQAAANsAAAAPAAAAAAAAAAAAAAAAAJgCAABkcnMv&#10;ZG93bnJldi54bWxQSwUGAAAAAAQABAD1AAAAigMAAAAA&#10;" adj="626" fillcolor="#4472c4 [3204]" strokecolor="#1f3763 [1604]" strokeweight="1pt">
              <v:stroke joinstyle="miter"/>
            </v:shape>
            <v:oval id="Círculo blanco" o:spid="_x0000_s1029" style="position:absolute;left:571;top:571;width:17045;height:1704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hQlcUA&#10;AADaAAAADwAAAGRycy9kb3ducmV2LnhtbESP3WrCQBSE7wXfYTkF7+qmiqVEVyn+UdC2GIXSu0P2&#10;NAlmz4bd1aRv7xYKXg4z8w0zW3SmFldyvrKs4GmYgCDOra64UHA6bh5fQPiArLG2TAp+ycNi3u/N&#10;MNW25QNds1CICGGfooIyhCaV0uclGfRD2xBH78c6gyFKV0jtsI1wU8tRkjxLgxXHhRIbWpaUn7OL&#10;UbD/+jiP3WS7+nxf79osGU+qbPet1OChe52CCNSFe/i//aYVjODvSrwB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KFCVxQAAANoAAAAPAAAAAAAAAAAAAAAAAJgCAABkcnMv&#10;ZG93bnJldi54bWxQSwUGAAAAAAQABAD1AAAAigMAAAAA&#10;" fillcolor="white [3212]" stroked="f" strokeweight="1pt">
              <v:stroke joinstyle="miter"/>
            </v:oval>
            <w10:wrap anchory="page"/>
            <w10:anchorlock/>
          </v:group>
        </w:pict>
      </w:r>
    </w:p>
    <w:p w:rsidR="00FC6FDD" w:rsidRPr="00FC6FDD" w:rsidRDefault="00760F23" w:rsidP="00FC6FDD">
      <w:r>
        <w:rPr>
          <w:noProof/>
          <w:lang w:eastAsia="es-MX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523875</wp:posOffset>
            </wp:positionH>
            <wp:positionV relativeFrom="paragraph">
              <wp:posOffset>16510</wp:posOffset>
            </wp:positionV>
            <wp:extent cx="790575" cy="901700"/>
            <wp:effectExtent l="95250" t="19050" r="66675" b="50800"/>
            <wp:wrapSquare wrapText="bothSides"/>
            <wp:docPr id="2" name="1 Imagen" descr="CARLOS RAMOS ESCALANT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LOS RAMOS ESCALANTE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9017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:rsidR="00FC6FDD" w:rsidRPr="00FC6FDD" w:rsidRDefault="00FC6FDD" w:rsidP="00FC6FDD"/>
    <w:p w:rsidR="00FC6FDD" w:rsidRPr="00FC6FDD" w:rsidRDefault="00FC6FDD" w:rsidP="00FC6FDD"/>
    <w:p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796"/>
      </w:tblGrid>
      <w:tr w:rsidR="00FC6FDD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:rsidR="00FC6FDD" w:rsidRPr="002421B9" w:rsidRDefault="00A50E39" w:rsidP="002421B9">
            <w:pPr>
              <w:rPr>
                <w:i/>
                <w:szCs w:val="24"/>
              </w:rPr>
            </w:pPr>
            <w:r>
              <w:rPr>
                <w:rStyle w:val="nfasis"/>
                <w:i w:val="0"/>
                <w:szCs w:val="24"/>
              </w:rPr>
              <w:t>AUX1</w:t>
            </w:r>
            <w:bookmarkStart w:id="0" w:name="_GoBack"/>
            <w:bookmarkEnd w:id="0"/>
          </w:p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A50E39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F50798" w:rsidRPr="007E3F0E" w:rsidRDefault="00F50798" w:rsidP="00F50798">
            <w:pPr>
              <w:pStyle w:val="Fechadesubseccin"/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1185" w:hanging="357"/>
              <w:rPr>
                <w:rFonts w:ascii="Arial" w:hAnsi="Arial"/>
                <w:iCs/>
                <w:color w:val="000000" w:themeColor="text1"/>
                <w:sz w:val="24"/>
              </w:rPr>
            </w:pPr>
            <w:r>
              <w:rPr>
                <w:rStyle w:val="nfasis"/>
                <w:i w:val="0"/>
              </w:rPr>
              <w:t>Auxiliar de Archivos</w:t>
            </w:r>
            <w:r w:rsidRPr="002762E5">
              <w:rPr>
                <w:rStyle w:val="nfasis"/>
                <w:i w:val="0"/>
              </w:rPr>
              <w:t>• Insti</w:t>
            </w:r>
            <w:r>
              <w:rPr>
                <w:rStyle w:val="nfasis"/>
                <w:i w:val="0"/>
              </w:rPr>
              <w:t>tuto Coahuilense de Acceso a la Información Pública</w:t>
            </w:r>
            <w:r w:rsidRPr="002762E5">
              <w:rPr>
                <w:rStyle w:val="nfasis"/>
                <w:i w:val="0"/>
              </w:rPr>
              <w:t xml:space="preserve"> • </w:t>
            </w:r>
            <w:r>
              <w:rPr>
                <w:rStyle w:val="nfasisintenso"/>
                <w:rFonts w:ascii="Arial" w:hAnsi="Arial" w:cs="Arial"/>
                <w:b w:val="0"/>
                <w:i w:val="0"/>
                <w:color w:val="000000" w:themeColor="text1"/>
                <w:sz w:val="24"/>
                <w:szCs w:val="24"/>
                <w:lang w:val="es-ES"/>
              </w:rPr>
              <w:t xml:space="preserve">noviembre </w:t>
            </w:r>
            <w:r>
              <w:rPr>
                <w:rFonts w:ascii="Arial" w:hAnsi="Arial" w:cs="Arial"/>
                <w:bCs/>
                <w:iCs/>
                <w:color w:val="000000" w:themeColor="text1"/>
                <w:sz w:val="24"/>
                <w:szCs w:val="24"/>
              </w:rPr>
              <w:t>2018</w:t>
            </w:r>
            <w:r w:rsidRPr="002762E5">
              <w:rPr>
                <w:rStyle w:val="nfasis"/>
                <w:i w:val="0"/>
              </w:rPr>
              <w:t xml:space="preserve">• </w:t>
            </w:r>
            <w:r w:rsidRPr="002762E5">
              <w:rPr>
                <w:rFonts w:ascii="Arial" w:hAnsi="Arial" w:cs="Arial"/>
                <w:bCs/>
                <w:iCs/>
                <w:color w:val="000000" w:themeColor="text1"/>
                <w:sz w:val="24"/>
                <w:szCs w:val="24"/>
              </w:rPr>
              <w:t>Actualmente</w:t>
            </w:r>
            <w:r w:rsidRPr="002762E5">
              <w:rPr>
                <w:color w:val="000000" w:themeColor="text1"/>
                <w:lang w:val="es-ES"/>
              </w:rPr>
              <w:t xml:space="preserve">. </w:t>
            </w:r>
          </w:p>
          <w:p w:rsidR="00F50798" w:rsidRPr="002662D3" w:rsidRDefault="00F50798" w:rsidP="00F50798">
            <w:pPr>
              <w:pStyle w:val="Fechadesubseccin"/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Arial" w:hAnsi="Arial"/>
                <w:iCs/>
                <w:color w:val="000000" w:themeColor="text1"/>
                <w:sz w:val="24"/>
              </w:rPr>
            </w:pPr>
            <w:r>
              <w:rPr>
                <w:rFonts w:ascii="Arial" w:hAnsi="Arial"/>
                <w:iCs/>
                <w:color w:val="000000" w:themeColor="text1"/>
                <w:sz w:val="24"/>
              </w:rPr>
              <w:t>Coordinación de talleres de alfabetización hermenéutica, narrativa, fonética y fonología y talleres culturales filosóficos</w:t>
            </w:r>
            <w:r w:rsidRPr="002762E5">
              <w:rPr>
                <w:rStyle w:val="nfasis"/>
                <w:i w:val="0"/>
              </w:rPr>
              <w:t xml:space="preserve">• </w:t>
            </w:r>
            <w:r>
              <w:rPr>
                <w:rStyle w:val="nfasisintenso"/>
                <w:rFonts w:ascii="Arial" w:hAnsi="Arial" w:cs="Arial"/>
                <w:b w:val="0"/>
                <w:i w:val="0"/>
                <w:color w:val="000000" w:themeColor="text1"/>
                <w:sz w:val="24"/>
                <w:szCs w:val="24"/>
                <w:lang w:val="es-ES"/>
              </w:rPr>
              <w:t xml:space="preserve">enero </w:t>
            </w:r>
            <w:r>
              <w:rPr>
                <w:rFonts w:ascii="Arial" w:hAnsi="Arial" w:cs="Arial"/>
                <w:bCs/>
                <w:iCs/>
                <w:color w:val="000000" w:themeColor="text1"/>
                <w:sz w:val="24"/>
                <w:szCs w:val="24"/>
              </w:rPr>
              <w:t>2015 a Enero 2018</w:t>
            </w:r>
            <w:r w:rsidRPr="002762E5">
              <w:rPr>
                <w:rStyle w:val="nfasis"/>
                <w:i w:val="0"/>
              </w:rPr>
              <w:t xml:space="preserve">• </w:t>
            </w:r>
            <w:r>
              <w:rPr>
                <w:rFonts w:ascii="Arial" w:hAnsi="Arial" w:cs="Arial"/>
                <w:bCs/>
                <w:iCs/>
                <w:color w:val="000000" w:themeColor="text1"/>
                <w:sz w:val="24"/>
                <w:szCs w:val="24"/>
              </w:rPr>
              <w:t>Casa de cultura del municipio de Ramos Arizpe</w:t>
            </w:r>
            <w:r w:rsidRPr="002762E5">
              <w:rPr>
                <w:color w:val="000000" w:themeColor="text1"/>
                <w:lang w:val="es-ES"/>
              </w:rPr>
              <w:t xml:space="preserve">. </w:t>
            </w:r>
            <w:r>
              <w:rPr>
                <w:rFonts w:ascii="Arial" w:hAnsi="Arial"/>
                <w:iCs/>
                <w:color w:val="000000" w:themeColor="text1"/>
                <w:sz w:val="24"/>
              </w:rPr>
              <w:t xml:space="preserve"> </w:t>
            </w:r>
          </w:p>
          <w:p w:rsidR="002421B9" w:rsidRPr="002662D3" w:rsidRDefault="002421B9" w:rsidP="00B91010">
            <w:pPr>
              <w:pStyle w:val="Ttulo4"/>
              <w:spacing w:before="100" w:beforeAutospacing="1" w:after="100" w:afterAutospacing="1" w:line="240" w:lineRule="auto"/>
              <w:ind w:left="1187"/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</w:p>
        </w:tc>
      </w:tr>
      <w:tr w:rsidR="00FC6FDD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A50E39" w:rsidP="002762E5">
            <w:pPr>
              <w:pStyle w:val="Ttulo3"/>
              <w:spacing w:before="0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CE4205" w:rsidRPr="00F50798" w:rsidRDefault="00F50798" w:rsidP="00F50798">
            <w:pPr>
              <w:pStyle w:val="Ttulo4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1179" w:hanging="357"/>
              <w:outlineLvl w:val="3"/>
              <w:rPr>
                <w:rFonts w:ascii="Arial" w:hAnsi="Arial"/>
                <w:i w:val="0"/>
                <w:iCs w:val="0"/>
                <w:color w:val="auto"/>
                <w:sz w:val="24"/>
              </w:rPr>
            </w:pPr>
            <w:r>
              <w:rPr>
                <w:rStyle w:val="nfasis"/>
                <w:lang w:val="es-ES"/>
              </w:rPr>
              <w:t>Facultad de ciencias de la Educación y Humanidades</w:t>
            </w:r>
            <w:r w:rsidR="00B91010">
              <w:rPr>
                <w:rStyle w:val="nfasis"/>
                <w:lang w:val="es-ES"/>
              </w:rPr>
              <w:t xml:space="preserve"> </w:t>
            </w:r>
            <w:r w:rsidR="00FC6FDD"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Lic en Letras Españolas</w:t>
            </w:r>
            <w:proofErr w:type="gramStart"/>
            <w:r w:rsidR="00FC6FDD" w:rsidRPr="005E4267">
              <w:rPr>
                <w:rStyle w:val="nfasis"/>
              </w:rPr>
              <w:t xml:space="preserve">• </w:t>
            </w:r>
            <w:r w:rsidR="002B0D26">
              <w:rPr>
                <w:rStyle w:val="nfasis"/>
              </w:rPr>
              <w:t>.</w:t>
            </w:r>
            <w:proofErr w:type="gramEnd"/>
          </w:p>
          <w:p w:rsidR="00CE4205" w:rsidRPr="00CE4205" w:rsidRDefault="00CE4205" w:rsidP="00CE4205"/>
          <w:p w:rsidR="00FC6FDD" w:rsidRPr="00333CD3" w:rsidRDefault="00FC6FDD" w:rsidP="00FC6FDD">
            <w:pPr>
              <w:pStyle w:val="Ttulo4"/>
              <w:ind w:left="465"/>
              <w:outlineLvl w:val="3"/>
            </w:pPr>
          </w:p>
          <w:p w:rsidR="00FC6FDD" w:rsidRPr="00333CD3" w:rsidRDefault="00FC6FDD" w:rsidP="00FC6FDD">
            <w:pPr>
              <w:ind w:left="465"/>
            </w:pPr>
          </w:p>
          <w:p w:rsidR="00FC6FDD" w:rsidRDefault="00FC6FDD" w:rsidP="00FC6FDD"/>
        </w:tc>
      </w:tr>
      <w:tr w:rsidR="00CE4205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E4205" w:rsidRDefault="00CE4205" w:rsidP="00FC6FDD"/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E4205" w:rsidRDefault="00CE4205" w:rsidP="002762E5">
            <w:pPr>
              <w:pStyle w:val="Ttulo3"/>
              <w:spacing w:before="0"/>
              <w:outlineLvl w:val="2"/>
            </w:pPr>
          </w:p>
        </w:tc>
      </w:tr>
    </w:tbl>
    <w:p w:rsidR="005E4267" w:rsidRDefault="005E4267" w:rsidP="005E4267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DD1E32"/>
    <w:multiLevelType w:val="hybridMultilevel"/>
    <w:tmpl w:val="07F82816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" w15:restartNumberingAfterBreak="0">
    <w:nsid w:val="693F58C2"/>
    <w:multiLevelType w:val="hybridMultilevel"/>
    <w:tmpl w:val="2556A160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C6FDD"/>
    <w:rsid w:val="000E2F2B"/>
    <w:rsid w:val="001327EC"/>
    <w:rsid w:val="001A2EDC"/>
    <w:rsid w:val="002421B9"/>
    <w:rsid w:val="00244F36"/>
    <w:rsid w:val="002662D3"/>
    <w:rsid w:val="002762E5"/>
    <w:rsid w:val="002A7E2F"/>
    <w:rsid w:val="002B0D26"/>
    <w:rsid w:val="002D7318"/>
    <w:rsid w:val="00426041"/>
    <w:rsid w:val="00507BC4"/>
    <w:rsid w:val="0053130C"/>
    <w:rsid w:val="005E2FB0"/>
    <w:rsid w:val="005E4267"/>
    <w:rsid w:val="005E7A57"/>
    <w:rsid w:val="00694D16"/>
    <w:rsid w:val="007135EE"/>
    <w:rsid w:val="00721B46"/>
    <w:rsid w:val="00760F23"/>
    <w:rsid w:val="007A5A81"/>
    <w:rsid w:val="007E3F0E"/>
    <w:rsid w:val="007F44CA"/>
    <w:rsid w:val="00817142"/>
    <w:rsid w:val="008B17F6"/>
    <w:rsid w:val="009111E2"/>
    <w:rsid w:val="0093544C"/>
    <w:rsid w:val="009931F4"/>
    <w:rsid w:val="009F2824"/>
    <w:rsid w:val="00A11FA2"/>
    <w:rsid w:val="00A42465"/>
    <w:rsid w:val="00A50E39"/>
    <w:rsid w:val="00A7780B"/>
    <w:rsid w:val="00B8117C"/>
    <w:rsid w:val="00B91010"/>
    <w:rsid w:val="00CD1C71"/>
    <w:rsid w:val="00CE4205"/>
    <w:rsid w:val="00D71B80"/>
    <w:rsid w:val="00DF4C37"/>
    <w:rsid w:val="00E40715"/>
    <w:rsid w:val="00F147C8"/>
    <w:rsid w:val="00F20F3A"/>
    <w:rsid w:val="00F27464"/>
    <w:rsid w:val="00F50798"/>
    <w:rsid w:val="00F61CD9"/>
    <w:rsid w:val="00F74176"/>
    <w:rsid w:val="00F87A50"/>
    <w:rsid w:val="00FA1586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72F04B5F-558C-4E53-8472-13A5549E5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uiPriority w:val="20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9F2824"/>
    <w:pPr>
      <w:ind w:left="720"/>
      <w:contextualSpacing/>
    </w:pPr>
  </w:style>
  <w:style w:type="character" w:styleId="nfasisintenso">
    <w:name w:val="Intense Emphasis"/>
    <w:aliases w:val="Subsection Intense Emphasis"/>
    <w:basedOn w:val="Fuentedeprrafopredeter"/>
    <w:uiPriority w:val="21"/>
    <w:qFormat/>
    <w:rsid w:val="002762E5"/>
    <w:rPr>
      <w:b/>
      <w:bCs/>
      <w:i/>
      <w:iCs/>
      <w:caps w:val="0"/>
      <w:smallCaps w:val="0"/>
      <w:color w:val="4472C4" w:themeColor="accent1"/>
    </w:rPr>
  </w:style>
  <w:style w:type="paragraph" w:customStyle="1" w:styleId="Fechadesubseccin">
    <w:name w:val="Fecha de subsección"/>
    <w:basedOn w:val="Normal"/>
    <w:rsid w:val="002762E5"/>
    <w:pPr>
      <w:spacing w:after="0" w:line="276" w:lineRule="auto"/>
      <w:jc w:val="left"/>
    </w:pPr>
    <w:rPr>
      <w:rFonts w:asciiTheme="minorHAnsi" w:eastAsiaTheme="minorEastAsia" w:hAnsiTheme="minorHAnsi"/>
      <w:color w:val="4472C4" w:themeColor="accent1"/>
      <w:sz w:val="22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4A2599"/>
    <w:rsid w:val="004F0602"/>
    <w:rsid w:val="005E33F6"/>
    <w:rsid w:val="007559A9"/>
    <w:rsid w:val="00784A30"/>
    <w:rsid w:val="007D7DE8"/>
    <w:rsid w:val="0088173F"/>
    <w:rsid w:val="009825D9"/>
    <w:rsid w:val="009932F3"/>
    <w:rsid w:val="00CF381F"/>
    <w:rsid w:val="00CF44CB"/>
    <w:rsid w:val="00DD7C17"/>
    <w:rsid w:val="00E16C5F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381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70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ICAI_ADMON2</cp:lastModifiedBy>
  <cp:revision>16</cp:revision>
  <cp:lastPrinted>2017-09-26T16:52:00Z</cp:lastPrinted>
  <dcterms:created xsi:type="dcterms:W3CDTF">2017-10-04T15:57:00Z</dcterms:created>
  <dcterms:modified xsi:type="dcterms:W3CDTF">2020-07-09T17:06:00Z</dcterms:modified>
</cp:coreProperties>
</file>